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55353" w14:textId="77777777" w:rsidR="008E09D7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  <w:b/>
        </w:rPr>
        <w:t>KRATKI ŽIVOTOPIS</w:t>
      </w:r>
      <w:r w:rsidRPr="00FB6689">
        <w:rPr>
          <w:rFonts w:ascii="Times New Roman" w:eastAsia="Times New Roman" w:hAnsi="Times New Roman" w:cs="Times New Roman"/>
        </w:rPr>
        <w:t xml:space="preserve"> – IZBOR  </w:t>
      </w:r>
    </w:p>
    <w:p w14:paraId="184B3FE1" w14:textId="567EA168" w:rsidR="00AB35FF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</w:rPr>
        <w:t>Dr. art</w:t>
      </w:r>
      <w:r w:rsidR="00EE70CF">
        <w:rPr>
          <w:rFonts w:ascii="Times New Roman" w:eastAsia="Times New Roman" w:hAnsi="Times New Roman" w:cs="Times New Roman"/>
          <w:b/>
        </w:rPr>
        <w:t>. IVONA BIOČIĆ MANDIĆ</w:t>
      </w:r>
      <w:bookmarkStart w:id="0" w:name="_GoBack"/>
      <w:bookmarkEnd w:id="0"/>
      <w:r w:rsidRPr="00FB6689">
        <w:rPr>
          <w:rFonts w:ascii="Times New Roman" w:eastAsia="Times New Roman" w:hAnsi="Times New Roman" w:cs="Times New Roman"/>
          <w:b/>
        </w:rPr>
        <w:t>,</w:t>
      </w:r>
      <w:r w:rsidRPr="00FB66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6689">
        <w:rPr>
          <w:rFonts w:ascii="Times New Roman" w:eastAsia="Times New Roman" w:hAnsi="Times New Roman" w:cs="Times New Roman"/>
        </w:rPr>
        <w:t>akad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. kiparica rođena je u Splitu 1970. godine gdje je završila srednju ŠPUD-a, smjer klesarski dizajner. Studirala je kiparstvo na ALU u Sarajevu u klasi Alije </w:t>
      </w:r>
      <w:proofErr w:type="spellStart"/>
      <w:r w:rsidRPr="00FB6689">
        <w:rPr>
          <w:rFonts w:ascii="Times New Roman" w:eastAsia="Times New Roman" w:hAnsi="Times New Roman" w:cs="Times New Roman"/>
        </w:rPr>
        <w:t>Kučukalića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i na ALU u Zagrebu gdje je 1993. godine diplomirala na kiparstvu u klasi prof. Stipe Sikirice. Završila je </w:t>
      </w:r>
      <w:proofErr w:type="spellStart"/>
      <w:r w:rsidRPr="00FB6689">
        <w:rPr>
          <w:rFonts w:ascii="Times New Roman" w:eastAsia="Times New Roman" w:hAnsi="Times New Roman" w:cs="Times New Roman"/>
        </w:rPr>
        <w:t>phd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na kiparstvu, na ALU u Zagrebu. Usmeno je obranila disertaciju </w:t>
      </w:r>
      <w:r w:rsidR="00AB35FF" w:rsidRPr="00AB35FF">
        <w:rPr>
          <w:rFonts w:ascii="Times New Roman" w:eastAsia="Times New Roman" w:hAnsi="Times New Roman" w:cs="Times New Roman"/>
          <w:b/>
          <w:i/>
        </w:rPr>
        <w:t>LIKOVNO DJELO U PERCEPCIJI SLIJEPIH OSOBA</w:t>
      </w:r>
      <w:r w:rsidR="00AB35FF">
        <w:rPr>
          <w:rFonts w:ascii="Times New Roman" w:eastAsia="Times New Roman" w:hAnsi="Times New Roman" w:cs="Times New Roman"/>
        </w:rPr>
        <w:t xml:space="preserve"> </w:t>
      </w:r>
      <w:r w:rsidR="00AB35FF" w:rsidRPr="00AB35FF">
        <w:rPr>
          <w:rFonts w:ascii="Times New Roman" w:eastAsia="Times New Roman" w:hAnsi="Times New Roman" w:cs="Times New Roman"/>
        </w:rPr>
        <w:t xml:space="preserve"> </w:t>
      </w:r>
      <w:r w:rsidRPr="00FB6689">
        <w:rPr>
          <w:rFonts w:ascii="Times New Roman" w:eastAsia="Times New Roman" w:hAnsi="Times New Roman" w:cs="Times New Roman"/>
        </w:rPr>
        <w:t xml:space="preserve">2. lipnja 2014. na ALU u Zagrebu. Mentori su joj: za praktični dio rada, redovni profesor art., </w:t>
      </w:r>
      <w:proofErr w:type="spellStart"/>
      <w:r w:rsidRPr="00FB6689">
        <w:rPr>
          <w:rFonts w:ascii="Times New Roman" w:eastAsia="Times New Roman" w:hAnsi="Times New Roman" w:cs="Times New Roman"/>
        </w:rPr>
        <w:t>akad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. kipar Peruško Bogdanić i mentor za teoriju, teoretičar umjetnosti dr. Miodrag </w:t>
      </w:r>
      <w:proofErr w:type="spellStart"/>
      <w:r w:rsidRPr="00FB6689">
        <w:rPr>
          <w:rFonts w:ascii="Times New Roman" w:eastAsia="Times New Roman" w:hAnsi="Times New Roman" w:cs="Times New Roman"/>
        </w:rPr>
        <w:t>Šuvaković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. </w:t>
      </w:r>
    </w:p>
    <w:p w14:paraId="518EBBED" w14:textId="1DD53B28" w:rsidR="00AA3C06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</w:rPr>
        <w:t>Osim kiparstvom i slikarstvom, bavi se i performansima, instalacijama, videom, dokumentarnim, eksperimentalnim i proširenim filmom, fotografijom, dizajnom, pedagoškim radom. Izlagala je do sa</w:t>
      </w:r>
      <w:r w:rsidR="00AB35FF">
        <w:rPr>
          <w:rFonts w:ascii="Times New Roman" w:eastAsia="Times New Roman" w:hAnsi="Times New Roman" w:cs="Times New Roman"/>
        </w:rPr>
        <w:t xml:space="preserve">da na trinaest samostalnih i </w:t>
      </w:r>
      <w:r w:rsidRPr="00FB6689">
        <w:rPr>
          <w:rFonts w:ascii="Times New Roman" w:eastAsia="Times New Roman" w:hAnsi="Times New Roman" w:cs="Times New Roman"/>
        </w:rPr>
        <w:t xml:space="preserve"> 50-tak skupnih izložaba. Sudjelovala je na međunarodnim i nacionalnim kongresima, likovnim kolonijama i kiparskim </w:t>
      </w:r>
      <w:proofErr w:type="spellStart"/>
      <w:r w:rsidRPr="00FB6689">
        <w:rPr>
          <w:rFonts w:ascii="Times New Roman" w:eastAsia="Times New Roman" w:hAnsi="Times New Roman" w:cs="Times New Roman"/>
        </w:rPr>
        <w:t>simpoziumima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, na više filmskih festivala u konkurenciji za nagradu. </w:t>
      </w:r>
    </w:p>
    <w:p w14:paraId="054CD757" w14:textId="187EAE52" w:rsidR="005821B8" w:rsidRPr="00FB6689" w:rsidRDefault="00FB6689">
      <w:pPr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B6689">
        <w:rPr>
          <w:rFonts w:ascii="Times New Roman" w:eastAsia="Times New Roman" w:hAnsi="Times New Roman" w:cs="Times New Roman"/>
          <w:b/>
          <w:bCs/>
        </w:rPr>
        <w:t>Višeosjetilnu</w:t>
      </w:r>
      <w:proofErr w:type="spellEnd"/>
      <w:r w:rsidRPr="00FB6689">
        <w:rPr>
          <w:rFonts w:ascii="Times New Roman" w:eastAsia="Times New Roman" w:hAnsi="Times New Roman" w:cs="Times New Roman"/>
          <w:b/>
          <w:bCs/>
        </w:rPr>
        <w:t xml:space="preserve">, eksperimentalnu ambijentalnu doktorsku  izložbu </w:t>
      </w:r>
      <w:r w:rsidR="00AA3C06" w:rsidRPr="00FB6689">
        <w:rPr>
          <w:rFonts w:ascii="Times New Roman" w:eastAsia="Times New Roman" w:hAnsi="Times New Roman" w:cs="Times New Roman"/>
          <w:b/>
          <w:bCs/>
          <w:i/>
          <w:iCs/>
        </w:rPr>
        <w:t>LIKOVNO DJELO U PERCEPCIJI SLIJEPIH OSOBA</w:t>
      </w:r>
      <w:r w:rsidR="00AA3C06" w:rsidRPr="00FB6689">
        <w:rPr>
          <w:rFonts w:ascii="Times New Roman" w:eastAsia="Times New Roman" w:hAnsi="Times New Roman" w:cs="Times New Roman"/>
          <w:b/>
          <w:bCs/>
        </w:rPr>
        <w:t xml:space="preserve"> </w:t>
      </w:r>
      <w:r w:rsidRPr="00FB6689">
        <w:rPr>
          <w:rFonts w:ascii="Times New Roman" w:eastAsia="Times New Roman" w:hAnsi="Times New Roman" w:cs="Times New Roman"/>
          <w:b/>
          <w:bCs/>
        </w:rPr>
        <w:t xml:space="preserve">izlagala je u Galeriji </w:t>
      </w:r>
      <w:proofErr w:type="spellStart"/>
      <w:r w:rsidRPr="00FB6689">
        <w:rPr>
          <w:rFonts w:ascii="Times New Roman" w:eastAsia="Times New Roman" w:hAnsi="Times New Roman" w:cs="Times New Roman"/>
          <w:b/>
          <w:bCs/>
        </w:rPr>
        <w:t>Klovićevi</w:t>
      </w:r>
      <w:proofErr w:type="spellEnd"/>
      <w:r w:rsidRPr="00FB6689">
        <w:rPr>
          <w:rFonts w:ascii="Times New Roman" w:eastAsia="Times New Roman" w:hAnsi="Times New Roman" w:cs="Times New Roman"/>
          <w:b/>
          <w:bCs/>
        </w:rPr>
        <w:t xml:space="preserve"> dvori, 2013. u Zagrebu u Salonu Galić  2014. u Splitu i u Muzeju grada Šibenika 2017.  </w:t>
      </w:r>
    </w:p>
    <w:p w14:paraId="6FEDD4B5" w14:textId="390C9A5E" w:rsidR="005821B8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</w:rPr>
        <w:t xml:space="preserve">Sudjelovala je na natječaju i na izložbi radova studenata kao doktorand ALU u Zagrebu za godišnju nagradu Luka Ritz, za promicanje tolerancije i škole bez nasilja. Za taktilnu skulpturu u bronci </w:t>
      </w:r>
      <w:r w:rsidRPr="00FB6689">
        <w:rPr>
          <w:rFonts w:ascii="Times New Roman" w:eastAsia="Times New Roman" w:hAnsi="Times New Roman" w:cs="Times New Roman"/>
          <w:b/>
          <w:i/>
        </w:rPr>
        <w:t>G</w:t>
      </w:r>
      <w:r w:rsidR="00AA3C06" w:rsidRPr="00FB6689">
        <w:rPr>
          <w:rFonts w:ascii="Times New Roman" w:eastAsia="Times New Roman" w:hAnsi="Times New Roman" w:cs="Times New Roman"/>
          <w:b/>
          <w:i/>
        </w:rPr>
        <w:t xml:space="preserve">LAVA GITARE </w:t>
      </w:r>
      <w:r w:rsidRPr="00FB6689">
        <w:rPr>
          <w:rFonts w:ascii="Times New Roman" w:eastAsia="Times New Roman" w:hAnsi="Times New Roman" w:cs="Times New Roman"/>
          <w:b/>
          <w:i/>
        </w:rPr>
        <w:t xml:space="preserve"> </w:t>
      </w:r>
      <w:r w:rsidRPr="00FB6689">
        <w:rPr>
          <w:rFonts w:ascii="Times New Roman" w:eastAsia="Times New Roman" w:hAnsi="Times New Roman" w:cs="Times New Roman"/>
        </w:rPr>
        <w:t xml:space="preserve">dobila je treću nagradu (2009.) </w:t>
      </w:r>
    </w:p>
    <w:p w14:paraId="12061520" w14:textId="77777777" w:rsidR="005821B8" w:rsidRPr="00FB6689" w:rsidRDefault="00FB6689">
      <w:pPr>
        <w:jc w:val="both"/>
        <w:rPr>
          <w:rFonts w:ascii="Times New Roman" w:eastAsia="Times New Roman" w:hAnsi="Times New Roman" w:cs="Times New Roman"/>
          <w:b/>
        </w:rPr>
      </w:pPr>
      <w:r w:rsidRPr="00FB6689">
        <w:rPr>
          <w:rFonts w:ascii="Times New Roman" w:eastAsia="Times New Roman" w:hAnsi="Times New Roman" w:cs="Times New Roman"/>
        </w:rPr>
        <w:t xml:space="preserve">Dizajnirala je skulpture nagrade vizualni identitet </w:t>
      </w:r>
      <w:proofErr w:type="spellStart"/>
      <w:r w:rsidRPr="00FB6689">
        <w:rPr>
          <w:rFonts w:ascii="Times New Roman" w:eastAsia="Times New Roman" w:hAnsi="Times New Roman" w:cs="Times New Roman"/>
        </w:rPr>
        <w:t>klapskog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festivala – </w:t>
      </w:r>
      <w:r w:rsidRPr="00FB6689">
        <w:rPr>
          <w:rFonts w:ascii="Times New Roman" w:eastAsia="Times New Roman" w:hAnsi="Times New Roman" w:cs="Times New Roman"/>
          <w:b/>
          <w:i/>
        </w:rPr>
        <w:t>SJENE ROZETE</w:t>
      </w:r>
      <w:r w:rsidRPr="00FB6689">
        <w:rPr>
          <w:rFonts w:ascii="Times New Roman" w:eastAsia="Times New Roman" w:hAnsi="Times New Roman" w:cs="Times New Roman"/>
        </w:rPr>
        <w:t xml:space="preserve"> tri taktilne skulpture u čeliku i dvije </w:t>
      </w:r>
      <w:r w:rsidRPr="00FB6689">
        <w:rPr>
          <w:rFonts w:ascii="Times New Roman" w:eastAsia="Times New Roman" w:hAnsi="Times New Roman" w:cs="Times New Roman"/>
          <w:b/>
          <w:i/>
        </w:rPr>
        <w:t xml:space="preserve">ODRAZI </w:t>
      </w:r>
      <w:r w:rsidRPr="00FB6689">
        <w:rPr>
          <w:rFonts w:ascii="Times New Roman" w:eastAsia="Times New Roman" w:hAnsi="Times New Roman" w:cs="Times New Roman"/>
        </w:rPr>
        <w:t xml:space="preserve">u </w:t>
      </w:r>
      <w:proofErr w:type="spellStart"/>
      <w:r w:rsidRPr="00FB6689">
        <w:rPr>
          <w:rFonts w:ascii="Times New Roman" w:eastAsia="Times New Roman" w:hAnsi="Times New Roman" w:cs="Times New Roman"/>
        </w:rPr>
        <w:t>inoxu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za festival </w:t>
      </w:r>
      <w:proofErr w:type="spellStart"/>
      <w:r w:rsidRPr="00FB6689">
        <w:rPr>
          <w:rFonts w:ascii="Times New Roman" w:eastAsia="Times New Roman" w:hAnsi="Times New Roman" w:cs="Times New Roman"/>
        </w:rPr>
        <w:t>klapske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pjesme </w:t>
      </w:r>
      <w:r w:rsidRPr="00FB6689">
        <w:rPr>
          <w:rFonts w:ascii="Times New Roman" w:eastAsia="Times New Roman" w:hAnsi="Times New Roman" w:cs="Times New Roman"/>
          <w:b/>
        </w:rPr>
        <w:t>JELSA OD VERSA</w:t>
      </w:r>
      <w:r w:rsidRPr="00FB6689">
        <w:rPr>
          <w:rFonts w:ascii="Times New Roman" w:eastAsia="Times New Roman" w:hAnsi="Times New Roman" w:cs="Times New Roman"/>
        </w:rPr>
        <w:t xml:space="preserve"> koje se dodjeljuju najboljim klapama u </w:t>
      </w:r>
      <w:r w:rsidRPr="00FB6689">
        <w:rPr>
          <w:rFonts w:ascii="Times New Roman" w:eastAsia="Times New Roman" w:hAnsi="Times New Roman" w:cs="Times New Roman"/>
          <w:b/>
        </w:rPr>
        <w:t>JELSI NA OTOKU HVARU</w:t>
      </w:r>
      <w:r w:rsidRPr="00FB6689">
        <w:rPr>
          <w:rFonts w:ascii="Times New Roman" w:eastAsia="Times New Roman" w:hAnsi="Times New Roman" w:cs="Times New Roman"/>
        </w:rPr>
        <w:t xml:space="preserve"> od </w:t>
      </w:r>
      <w:r w:rsidRPr="00FB6689">
        <w:rPr>
          <w:rFonts w:ascii="Times New Roman" w:eastAsia="Times New Roman" w:hAnsi="Times New Roman" w:cs="Times New Roman"/>
          <w:b/>
        </w:rPr>
        <w:t>2017.</w:t>
      </w:r>
    </w:p>
    <w:p w14:paraId="0E65195C" w14:textId="77777777" w:rsidR="005821B8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</w:rPr>
        <w:t xml:space="preserve">Likovna je urednica </w:t>
      </w:r>
      <w:r w:rsidRPr="00FB6689">
        <w:rPr>
          <w:rFonts w:ascii="Times New Roman" w:eastAsia="Times New Roman" w:hAnsi="Times New Roman" w:cs="Times New Roman"/>
          <w:b/>
          <w:bCs/>
          <w:i/>
          <w:iCs/>
        </w:rPr>
        <w:t>Hrvatskog dječjeg festivala, Zagreb,</w:t>
      </w:r>
      <w:r w:rsidRPr="00FB6689">
        <w:rPr>
          <w:rFonts w:ascii="Times New Roman" w:eastAsia="Times New Roman" w:hAnsi="Times New Roman" w:cs="Times New Roman"/>
        </w:rPr>
        <w:t xml:space="preserve">  od 2009. U istom festivalu je stalna  članica stručnog povjerenstva od 1997. i autorica likovnih natječaja. Umjetnica je pokroviteljica i autorica vizualnog identiteta festivala za 2017. ( naslovnica zbornika, plakata, programa,  CD-a festivalskih pjesama).</w:t>
      </w:r>
    </w:p>
    <w:p w14:paraId="578AA2C1" w14:textId="065AEB43" w:rsidR="005821B8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</w:rPr>
        <w:t xml:space="preserve">Radi u osnovnoj školi </w:t>
      </w:r>
      <w:r w:rsidRPr="00FB6689">
        <w:rPr>
          <w:rFonts w:ascii="Times New Roman" w:eastAsia="Times New Roman" w:hAnsi="Times New Roman" w:cs="Times New Roman"/>
          <w:b/>
          <w:i/>
        </w:rPr>
        <w:t xml:space="preserve">Josipa Jurja Strossmayera </w:t>
      </w:r>
      <w:r w:rsidRPr="00FB6689">
        <w:rPr>
          <w:rFonts w:ascii="Times New Roman" w:eastAsia="Times New Roman" w:hAnsi="Times New Roman" w:cs="Times New Roman"/>
        </w:rPr>
        <w:t xml:space="preserve">u Zagrebu kao učiteljica likovne kulture od 1995. Surađivala je s Akademijom likovnih umjetnosti u Zagrebu od 2014. </w:t>
      </w:r>
      <w:r w:rsidR="00AA3C06" w:rsidRPr="00FB6689">
        <w:rPr>
          <w:rFonts w:ascii="Times New Roman" w:eastAsia="Times New Roman" w:hAnsi="Times New Roman" w:cs="Times New Roman"/>
        </w:rPr>
        <w:t xml:space="preserve">do 2019. </w:t>
      </w:r>
      <w:r w:rsidRPr="00FB6689">
        <w:rPr>
          <w:rFonts w:ascii="Times New Roman" w:eastAsia="Times New Roman" w:hAnsi="Times New Roman" w:cs="Times New Roman"/>
        </w:rPr>
        <w:t xml:space="preserve">kao vanjska suradnica i imenovana mentorica  u obrazovanju </w:t>
      </w:r>
      <w:r w:rsidR="00AB35FF">
        <w:rPr>
          <w:rFonts w:ascii="Times New Roman" w:eastAsia="Times New Roman" w:hAnsi="Times New Roman" w:cs="Times New Roman"/>
        </w:rPr>
        <w:t xml:space="preserve">studenata Nastavničkog odsjeka. </w:t>
      </w:r>
      <w:r w:rsidRPr="00FB6689">
        <w:rPr>
          <w:rFonts w:ascii="Times New Roman" w:eastAsia="Times New Roman" w:hAnsi="Times New Roman" w:cs="Times New Roman"/>
        </w:rPr>
        <w:t xml:space="preserve">U </w:t>
      </w:r>
      <w:r w:rsidRPr="00FB6689">
        <w:rPr>
          <w:rFonts w:ascii="Times New Roman" w:eastAsia="Times New Roman" w:hAnsi="Times New Roman" w:cs="Times New Roman"/>
          <w:b/>
          <w:bCs/>
          <w:i/>
          <w:iCs/>
        </w:rPr>
        <w:t>Centru za odgoj i obrazovanje Goljak</w:t>
      </w:r>
      <w:r w:rsidRPr="00FB6689">
        <w:rPr>
          <w:rFonts w:ascii="Times New Roman" w:eastAsia="Times New Roman" w:hAnsi="Times New Roman" w:cs="Times New Roman"/>
        </w:rPr>
        <w:t xml:space="preserve"> radi kao učiteljica likovne kulture od 2017. </w:t>
      </w:r>
    </w:p>
    <w:p w14:paraId="7C92B920" w14:textId="77777777" w:rsidR="005821B8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</w:rPr>
        <w:t xml:space="preserve">U </w:t>
      </w:r>
      <w:r w:rsidRPr="00FB6689">
        <w:rPr>
          <w:rFonts w:ascii="Times New Roman" w:eastAsia="Times New Roman" w:hAnsi="Times New Roman" w:cs="Times New Roman"/>
          <w:b/>
          <w:bCs/>
          <w:i/>
          <w:iCs/>
        </w:rPr>
        <w:t>OŠ Josipa Jurja Strossmayera</w:t>
      </w:r>
      <w:r w:rsidRPr="00FB6689">
        <w:rPr>
          <w:rFonts w:ascii="Times New Roman" w:eastAsia="Times New Roman" w:hAnsi="Times New Roman" w:cs="Times New Roman"/>
        </w:rPr>
        <w:t xml:space="preserve"> je osnovala 1998. školsku galeriju </w:t>
      </w:r>
      <w:r w:rsidRPr="00FB6689">
        <w:rPr>
          <w:rFonts w:ascii="Times New Roman" w:eastAsia="Times New Roman" w:hAnsi="Times New Roman" w:cs="Times New Roman"/>
          <w:b/>
          <w:i/>
        </w:rPr>
        <w:t xml:space="preserve">Branko Ružić </w:t>
      </w:r>
      <w:r w:rsidRPr="00FB6689">
        <w:rPr>
          <w:rFonts w:ascii="Times New Roman" w:eastAsia="Times New Roman" w:hAnsi="Times New Roman" w:cs="Times New Roman"/>
        </w:rPr>
        <w:t>sa stalnim i promjenjivim postavom slika i skulptura učenika škole.</w:t>
      </w:r>
    </w:p>
    <w:p w14:paraId="23D4F9DC" w14:textId="77777777" w:rsidR="005821B8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</w:rPr>
        <w:t xml:space="preserve"> </w:t>
      </w:r>
      <w:hyperlink r:id="rId4">
        <w:r w:rsidRPr="00FB6689">
          <w:rPr>
            <w:rFonts w:ascii="Times New Roman" w:eastAsia="Times New Roman" w:hAnsi="Times New Roman" w:cs="Times New Roman"/>
            <w:color w:val="0000FF"/>
            <w:u w:val="single"/>
          </w:rPr>
          <w:t>https://skolskagalerijabr98.wixsite.com/skolska-galerija-br</w:t>
        </w:r>
      </w:hyperlink>
    </w:p>
    <w:p w14:paraId="6C4BFF3C" w14:textId="38FAC095" w:rsidR="005821B8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</w:rPr>
        <w:t xml:space="preserve">Razvojni projekt škola galerija školska galerija </w:t>
      </w:r>
      <w:r w:rsidRPr="00FB6689">
        <w:rPr>
          <w:rFonts w:ascii="Times New Roman" w:eastAsia="Times New Roman" w:hAnsi="Times New Roman" w:cs="Times New Roman"/>
          <w:b/>
          <w:i/>
        </w:rPr>
        <w:t>Branko Ružić</w:t>
      </w:r>
      <w:r w:rsidRPr="00FB6689">
        <w:rPr>
          <w:rFonts w:ascii="Times New Roman" w:eastAsia="Times New Roman" w:hAnsi="Times New Roman" w:cs="Times New Roman"/>
        </w:rPr>
        <w:t xml:space="preserve"> nalazi se i na lokaciji </w:t>
      </w:r>
      <w:proofErr w:type="spellStart"/>
      <w:r w:rsidRPr="00FB6689">
        <w:rPr>
          <w:rFonts w:ascii="Times New Roman" w:eastAsia="Times New Roman" w:hAnsi="Times New Roman" w:cs="Times New Roman"/>
        </w:rPr>
        <w:t>Banjačićeva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</w:t>
      </w:r>
      <w:r w:rsidRPr="00FB6689">
        <w:rPr>
          <w:rFonts w:ascii="Times New Roman" w:eastAsia="Times New Roman" w:hAnsi="Times New Roman" w:cs="Times New Roman"/>
          <w:b/>
          <w:bCs/>
          <w:i/>
          <w:iCs/>
        </w:rPr>
        <w:t xml:space="preserve">u Centru za </w:t>
      </w:r>
      <w:proofErr w:type="spellStart"/>
      <w:r w:rsidRPr="00FB6689">
        <w:rPr>
          <w:rFonts w:ascii="Times New Roman" w:eastAsia="Times New Roman" w:hAnsi="Times New Roman" w:cs="Times New Roman"/>
          <w:b/>
          <w:bCs/>
          <w:i/>
          <w:iCs/>
        </w:rPr>
        <w:t>odgoh</w:t>
      </w:r>
      <w:proofErr w:type="spellEnd"/>
      <w:r w:rsidRPr="00FB6689">
        <w:rPr>
          <w:rFonts w:ascii="Times New Roman" w:eastAsia="Times New Roman" w:hAnsi="Times New Roman" w:cs="Times New Roman"/>
          <w:b/>
          <w:bCs/>
          <w:i/>
          <w:iCs/>
        </w:rPr>
        <w:t xml:space="preserve"> i obrazovanje Goljak</w:t>
      </w:r>
      <w:r w:rsidRPr="00FB6689">
        <w:rPr>
          <w:rFonts w:ascii="Times New Roman" w:eastAsia="Times New Roman" w:hAnsi="Times New Roman" w:cs="Times New Roman"/>
        </w:rPr>
        <w:t xml:space="preserve"> sa stalnim postavom likovnih radova </w:t>
      </w:r>
      <w:r w:rsidRPr="00FB6689">
        <w:rPr>
          <w:rFonts w:ascii="Times New Roman" w:eastAsia="Times New Roman" w:hAnsi="Times New Roman" w:cs="Times New Roman"/>
          <w:b/>
          <w:bCs/>
          <w:i/>
          <w:iCs/>
        </w:rPr>
        <w:t>Hrvatskog dječjeg festivala</w:t>
      </w:r>
      <w:r w:rsidRPr="00FB6689">
        <w:rPr>
          <w:rFonts w:ascii="Times New Roman" w:eastAsia="Times New Roman" w:hAnsi="Times New Roman" w:cs="Times New Roman"/>
        </w:rPr>
        <w:t xml:space="preserve">, a na lokaciji Goljak sa stalnim  postavom učeničkih likovnih radova. Povremeno vodi autorske radionice u muzejima  u kojima eksperimentalno educira i senzibilizira  djecu  za taktilnu i </w:t>
      </w:r>
      <w:proofErr w:type="spellStart"/>
      <w:r w:rsidRPr="00FB6689">
        <w:rPr>
          <w:rFonts w:ascii="Times New Roman" w:eastAsia="Times New Roman" w:hAnsi="Times New Roman" w:cs="Times New Roman"/>
        </w:rPr>
        <w:t>višeosjetilnu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percepciju.   </w:t>
      </w:r>
      <w:r w:rsidRPr="00FB6689">
        <w:rPr>
          <w:rFonts w:ascii="Times New Roman" w:eastAsia="Times New Roman" w:hAnsi="Times New Roman" w:cs="Times New Roman"/>
          <w:b/>
        </w:rPr>
        <w:t xml:space="preserve">Njeni učenici su nagrađivani za rad na važnim natječajima. </w:t>
      </w:r>
      <w:r w:rsidRPr="00FB6689">
        <w:rPr>
          <w:rFonts w:ascii="Times New Roman" w:eastAsia="Times New Roman" w:hAnsi="Times New Roman" w:cs="Times New Roman"/>
        </w:rPr>
        <w:t xml:space="preserve">    </w:t>
      </w:r>
    </w:p>
    <w:p w14:paraId="6505B774" w14:textId="77777777" w:rsidR="00AA3C06" w:rsidRPr="00FB6689" w:rsidRDefault="00AA3C06">
      <w:pPr>
        <w:jc w:val="both"/>
        <w:rPr>
          <w:rFonts w:ascii="Times New Roman" w:eastAsia="Times New Roman" w:hAnsi="Times New Roman" w:cs="Times New Roman"/>
          <w:b/>
        </w:rPr>
      </w:pPr>
    </w:p>
    <w:p w14:paraId="3D99A6D8" w14:textId="77777777" w:rsidR="004A140F" w:rsidRDefault="004A140F">
      <w:pPr>
        <w:jc w:val="both"/>
        <w:rPr>
          <w:rFonts w:ascii="Times New Roman" w:eastAsia="Times New Roman" w:hAnsi="Times New Roman" w:cs="Times New Roman"/>
          <w:b/>
        </w:rPr>
      </w:pPr>
    </w:p>
    <w:p w14:paraId="57A2BAE5" w14:textId="77777777" w:rsidR="004A140F" w:rsidRDefault="004A140F">
      <w:pPr>
        <w:jc w:val="both"/>
        <w:rPr>
          <w:rFonts w:ascii="Times New Roman" w:eastAsia="Times New Roman" w:hAnsi="Times New Roman" w:cs="Times New Roman"/>
          <w:b/>
        </w:rPr>
      </w:pPr>
    </w:p>
    <w:p w14:paraId="37F59C0C" w14:textId="77777777" w:rsidR="004A140F" w:rsidRDefault="004A140F">
      <w:pPr>
        <w:jc w:val="both"/>
        <w:rPr>
          <w:rFonts w:ascii="Times New Roman" w:eastAsia="Times New Roman" w:hAnsi="Times New Roman" w:cs="Times New Roman"/>
          <w:b/>
        </w:rPr>
      </w:pPr>
    </w:p>
    <w:p w14:paraId="1739AAF1" w14:textId="1AEF4B61" w:rsidR="005821B8" w:rsidRPr="004A140F" w:rsidRDefault="00FB6689">
      <w:pPr>
        <w:jc w:val="both"/>
        <w:rPr>
          <w:rFonts w:ascii="Times New Roman" w:eastAsia="Times New Roman" w:hAnsi="Times New Roman" w:cs="Times New Roman"/>
          <w:b/>
        </w:rPr>
      </w:pPr>
      <w:r w:rsidRPr="00FB6689">
        <w:rPr>
          <w:rFonts w:ascii="Times New Roman" w:eastAsia="Times New Roman" w:hAnsi="Times New Roman" w:cs="Times New Roman"/>
          <w:b/>
        </w:rPr>
        <w:lastRenderedPageBreak/>
        <w:t xml:space="preserve">U </w:t>
      </w:r>
      <w:proofErr w:type="spellStart"/>
      <w:r w:rsidRPr="00FB6689">
        <w:rPr>
          <w:rFonts w:ascii="Times New Roman" w:eastAsia="Times New Roman" w:hAnsi="Times New Roman" w:cs="Times New Roman"/>
          <w:b/>
        </w:rPr>
        <w:t>Melbournu</w:t>
      </w:r>
      <w:proofErr w:type="spellEnd"/>
      <w:r w:rsidRPr="00FB6689">
        <w:rPr>
          <w:rFonts w:ascii="Times New Roman" w:eastAsia="Times New Roman" w:hAnsi="Times New Roman" w:cs="Times New Roman"/>
          <w:b/>
        </w:rPr>
        <w:t xml:space="preserve"> je na međunarodnom kongresu u organizaciji INSE-a predstavljala svoj umjetnički i pedagoški rad, 2014. </w:t>
      </w:r>
      <w:r w:rsidRPr="00FB6689">
        <w:rPr>
          <w:rFonts w:ascii="Times New Roman" w:eastAsia="Times New Roman" w:hAnsi="Times New Roman" w:cs="Times New Roman"/>
          <w:b/>
          <w:bCs/>
        </w:rPr>
        <w:t>Njezine slike i skulpture nalaze se u privatnim zbirkama u zemlji i inozemstvu, u pojedinim galerijama i na javnim mjestima u Hrvatskoj. Tako je de</w:t>
      </w:r>
      <w:r w:rsidR="00AA3C06" w:rsidRPr="00FB6689">
        <w:rPr>
          <w:rFonts w:ascii="Times New Roman" w:eastAsia="Times New Roman" w:hAnsi="Times New Roman" w:cs="Times New Roman"/>
          <w:b/>
          <w:bCs/>
        </w:rPr>
        <w:t>vet</w:t>
      </w:r>
      <w:r w:rsidRPr="00FB6689">
        <w:rPr>
          <w:rFonts w:ascii="Times New Roman" w:eastAsia="Times New Roman" w:hAnsi="Times New Roman" w:cs="Times New Roman"/>
          <w:b/>
          <w:bCs/>
        </w:rPr>
        <w:t xml:space="preserve"> taktilnih skulptura u kamenu postavljeno na javnim mjestima u Splitu, Zagrebu, Sućurju, Jakovlju. Pozvana je</w:t>
      </w:r>
      <w:r w:rsidR="00AA3C06" w:rsidRPr="00FB6689">
        <w:rPr>
          <w:rFonts w:ascii="Times New Roman" w:eastAsia="Times New Roman" w:hAnsi="Times New Roman" w:cs="Times New Roman"/>
          <w:b/>
          <w:bCs/>
        </w:rPr>
        <w:t xml:space="preserve"> u rujnu 2023. </w:t>
      </w:r>
      <w:r w:rsidRPr="00FB6689">
        <w:rPr>
          <w:rFonts w:ascii="Times New Roman" w:eastAsia="Times New Roman" w:hAnsi="Times New Roman" w:cs="Times New Roman"/>
          <w:b/>
          <w:bCs/>
        </w:rPr>
        <w:t xml:space="preserve"> u </w:t>
      </w:r>
      <w:r w:rsidR="004A140F">
        <w:rPr>
          <w:rFonts w:ascii="Times New Roman" w:eastAsia="Times New Roman" w:hAnsi="Times New Roman" w:cs="Times New Roman"/>
          <w:b/>
          <w:bCs/>
          <w:i/>
          <w:iCs/>
        </w:rPr>
        <w:t xml:space="preserve"> ANDRES INSTITUT OF ART </w:t>
      </w:r>
      <w:r w:rsidRPr="00FB6689">
        <w:rPr>
          <w:rFonts w:ascii="Times New Roman" w:eastAsia="Times New Roman" w:hAnsi="Times New Roman" w:cs="Times New Roman"/>
          <w:b/>
          <w:bCs/>
        </w:rPr>
        <w:t xml:space="preserve"> u </w:t>
      </w:r>
      <w:proofErr w:type="spellStart"/>
      <w:r w:rsidRPr="00FB6689">
        <w:rPr>
          <w:rFonts w:ascii="Times New Roman" w:eastAsia="Times New Roman" w:hAnsi="Times New Roman" w:cs="Times New Roman"/>
          <w:b/>
          <w:bCs/>
        </w:rPr>
        <w:t>Brookline</w:t>
      </w:r>
      <w:proofErr w:type="spellEnd"/>
      <w:r w:rsidR="004A140F">
        <w:rPr>
          <w:rFonts w:ascii="Times New Roman" w:eastAsia="Times New Roman" w:hAnsi="Times New Roman" w:cs="Times New Roman"/>
          <w:b/>
          <w:bCs/>
        </w:rPr>
        <w:t>,</w:t>
      </w:r>
      <w:r w:rsidR="00AA3C06" w:rsidRPr="00FB6689">
        <w:rPr>
          <w:rFonts w:ascii="Times New Roman" w:eastAsia="Times New Roman" w:hAnsi="Times New Roman" w:cs="Times New Roman"/>
          <w:b/>
          <w:bCs/>
        </w:rPr>
        <w:t xml:space="preserve"> SAD-e </w:t>
      </w:r>
      <w:r w:rsidRPr="00FB6689">
        <w:rPr>
          <w:rFonts w:ascii="Times New Roman" w:eastAsia="Times New Roman" w:hAnsi="Times New Roman" w:cs="Times New Roman"/>
          <w:b/>
          <w:bCs/>
        </w:rPr>
        <w:t xml:space="preserve"> da za park skulptura napravi </w:t>
      </w:r>
      <w:r w:rsidR="004A140F">
        <w:rPr>
          <w:rFonts w:ascii="Times New Roman" w:eastAsia="Times New Roman" w:hAnsi="Times New Roman" w:cs="Times New Roman"/>
          <w:b/>
          <w:bCs/>
        </w:rPr>
        <w:t xml:space="preserve">i donira </w:t>
      </w:r>
      <w:r w:rsidRPr="00FB6689">
        <w:rPr>
          <w:rFonts w:ascii="Times New Roman" w:eastAsia="Times New Roman" w:hAnsi="Times New Roman" w:cs="Times New Roman"/>
          <w:b/>
          <w:bCs/>
        </w:rPr>
        <w:t>svoju skulpturu kao dio stalnog postava</w:t>
      </w:r>
      <w:r w:rsidR="00AA3C06" w:rsidRPr="00FB6689">
        <w:rPr>
          <w:rFonts w:ascii="Times New Roman" w:eastAsia="Times New Roman" w:hAnsi="Times New Roman" w:cs="Times New Roman"/>
          <w:b/>
          <w:bCs/>
        </w:rPr>
        <w:t>.</w:t>
      </w:r>
      <w:r w:rsidRPr="00FB6689">
        <w:rPr>
          <w:rFonts w:ascii="Times New Roman" w:eastAsia="Times New Roman" w:hAnsi="Times New Roman" w:cs="Times New Roman"/>
          <w:b/>
          <w:bCs/>
        </w:rPr>
        <w:t xml:space="preserve"> </w:t>
      </w:r>
      <w:r w:rsidR="009B41E5" w:rsidRPr="00FB6689">
        <w:rPr>
          <w:rFonts w:ascii="Times New Roman" w:eastAsia="Times New Roman" w:hAnsi="Times New Roman" w:cs="Times New Roman"/>
          <w:b/>
          <w:bCs/>
        </w:rPr>
        <w:t xml:space="preserve">Donirala je </w:t>
      </w:r>
      <w:r w:rsidR="004A140F">
        <w:rPr>
          <w:rFonts w:ascii="Times New Roman" w:eastAsia="Times New Roman" w:hAnsi="Times New Roman" w:cs="Times New Roman"/>
          <w:b/>
          <w:bCs/>
        </w:rPr>
        <w:t xml:space="preserve">do sada </w:t>
      </w:r>
      <w:r w:rsidR="00AB35FF">
        <w:rPr>
          <w:rFonts w:ascii="Times New Roman" w:eastAsia="Times New Roman" w:hAnsi="Times New Roman" w:cs="Times New Roman"/>
          <w:b/>
          <w:bCs/>
        </w:rPr>
        <w:t>na poziv šest</w:t>
      </w:r>
      <w:r w:rsidR="009B41E5" w:rsidRPr="00FB6689">
        <w:rPr>
          <w:rFonts w:ascii="Times New Roman" w:eastAsia="Times New Roman" w:hAnsi="Times New Roman" w:cs="Times New Roman"/>
          <w:b/>
          <w:bCs/>
        </w:rPr>
        <w:t xml:space="preserve"> svojih kamenih skulptura postavljenih na  javnim mjestima</w:t>
      </w:r>
      <w:r w:rsidR="00AB35FF">
        <w:rPr>
          <w:rFonts w:ascii="Times New Roman" w:eastAsia="Times New Roman" w:hAnsi="Times New Roman" w:cs="Times New Roman"/>
          <w:b/>
          <w:bCs/>
        </w:rPr>
        <w:t xml:space="preserve"> u Hrvatskoj</w:t>
      </w:r>
      <w:r w:rsidR="009B41E5" w:rsidRPr="00FB6689">
        <w:rPr>
          <w:rFonts w:ascii="Times New Roman" w:eastAsia="Times New Roman" w:hAnsi="Times New Roman" w:cs="Times New Roman"/>
          <w:b/>
          <w:bCs/>
        </w:rPr>
        <w:t xml:space="preserve">.  </w:t>
      </w:r>
    </w:p>
    <w:p w14:paraId="1A5FA995" w14:textId="77777777" w:rsidR="005821B8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  <w:b/>
          <w:i/>
        </w:rPr>
        <w:t xml:space="preserve">Spomenik školi, </w:t>
      </w:r>
      <w:r w:rsidRPr="00FB6689">
        <w:rPr>
          <w:rFonts w:ascii="Times New Roman" w:eastAsia="Times New Roman" w:hAnsi="Times New Roman" w:cs="Times New Roman"/>
        </w:rPr>
        <w:t xml:space="preserve">1997. u  parku skulptura u Sućurju, </w:t>
      </w:r>
      <w:r w:rsidRPr="00FB6689">
        <w:rPr>
          <w:rFonts w:ascii="Times New Roman" w:eastAsia="Times New Roman" w:hAnsi="Times New Roman" w:cs="Times New Roman"/>
          <w:b/>
          <w:i/>
        </w:rPr>
        <w:t xml:space="preserve">Dimnjak </w:t>
      </w:r>
      <w:r w:rsidRPr="00FB6689">
        <w:rPr>
          <w:rFonts w:ascii="Times New Roman" w:eastAsia="Times New Roman" w:hAnsi="Times New Roman" w:cs="Times New Roman"/>
        </w:rPr>
        <w:t xml:space="preserve">i </w:t>
      </w:r>
      <w:r w:rsidRPr="00FB6689">
        <w:rPr>
          <w:rFonts w:ascii="Times New Roman" w:eastAsia="Times New Roman" w:hAnsi="Times New Roman" w:cs="Times New Roman"/>
          <w:b/>
          <w:i/>
        </w:rPr>
        <w:t>Kuća – žena</w:t>
      </w:r>
      <w:r w:rsidRPr="00FB6689">
        <w:rPr>
          <w:rFonts w:ascii="Times New Roman" w:eastAsia="Times New Roman" w:hAnsi="Times New Roman" w:cs="Times New Roman"/>
        </w:rPr>
        <w:t xml:space="preserve"> pred dječjim domom Maestral u Splitu, taktilne skulpture u Zagrebu su: </w:t>
      </w:r>
      <w:r w:rsidRPr="00FB6689">
        <w:rPr>
          <w:rFonts w:ascii="Times New Roman" w:eastAsia="Times New Roman" w:hAnsi="Times New Roman" w:cs="Times New Roman"/>
          <w:b/>
          <w:i/>
        </w:rPr>
        <w:t xml:space="preserve">Zid </w:t>
      </w:r>
      <w:r w:rsidRPr="00FB6689">
        <w:rPr>
          <w:rFonts w:ascii="Times New Roman" w:eastAsia="Times New Roman" w:hAnsi="Times New Roman" w:cs="Times New Roman"/>
        </w:rPr>
        <w:t xml:space="preserve">pred školom u Varšavskoj ulici, </w:t>
      </w:r>
      <w:r w:rsidRPr="00FB6689">
        <w:rPr>
          <w:rFonts w:ascii="Times New Roman" w:eastAsia="Times New Roman" w:hAnsi="Times New Roman" w:cs="Times New Roman"/>
          <w:b/>
          <w:i/>
        </w:rPr>
        <w:t xml:space="preserve">Spomenik </w:t>
      </w:r>
      <w:proofErr w:type="spellStart"/>
      <w:r w:rsidRPr="00FB6689">
        <w:rPr>
          <w:rFonts w:ascii="Times New Roman" w:eastAsia="Times New Roman" w:hAnsi="Times New Roman" w:cs="Times New Roman"/>
          <w:b/>
          <w:i/>
        </w:rPr>
        <w:t>sv</w:t>
      </w:r>
      <w:proofErr w:type="spellEnd"/>
      <w:r w:rsidRPr="00FB6689">
        <w:rPr>
          <w:rFonts w:ascii="Times New Roman" w:eastAsia="Times New Roman" w:hAnsi="Times New Roman" w:cs="Times New Roman"/>
          <w:b/>
          <w:i/>
        </w:rPr>
        <w:t xml:space="preserve"> anđelu čuvaru</w:t>
      </w:r>
      <w:r w:rsidRPr="00FB6689">
        <w:rPr>
          <w:rFonts w:ascii="Times New Roman" w:eastAsia="Times New Roman" w:hAnsi="Times New Roman" w:cs="Times New Roman"/>
        </w:rPr>
        <w:t xml:space="preserve"> pred crkvom Sv Jeronima u Maksimiru, Taktilne kamene skulpture </w:t>
      </w:r>
      <w:r w:rsidRPr="00FB6689">
        <w:rPr>
          <w:rFonts w:ascii="Times New Roman" w:eastAsia="Times New Roman" w:hAnsi="Times New Roman" w:cs="Times New Roman"/>
          <w:b/>
          <w:i/>
        </w:rPr>
        <w:t>Tri skulpture za sjedenje</w:t>
      </w:r>
      <w:r w:rsidRPr="00FB6689">
        <w:rPr>
          <w:rFonts w:ascii="Times New Roman" w:eastAsia="Times New Roman" w:hAnsi="Times New Roman" w:cs="Times New Roman"/>
        </w:rPr>
        <w:t xml:space="preserve"> postavljene su u prvom </w:t>
      </w:r>
      <w:proofErr w:type="spellStart"/>
      <w:r w:rsidRPr="00FB6689">
        <w:rPr>
          <w:rFonts w:ascii="Times New Roman" w:eastAsia="Times New Roman" w:hAnsi="Times New Roman" w:cs="Times New Roman"/>
        </w:rPr>
        <w:t>višeosjetilnom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parku integriranom parku u koji organizirano i kontinuirano dolaze i  </w:t>
      </w:r>
      <w:proofErr w:type="spellStart"/>
      <w:r w:rsidRPr="00FB6689">
        <w:rPr>
          <w:rFonts w:ascii="Times New Roman" w:eastAsia="Times New Roman" w:hAnsi="Times New Roman" w:cs="Times New Roman"/>
        </w:rPr>
        <w:t>videće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,  slijepe i slabovidne osobe. Park se nalazi  na Jarunu, u Zagrebu. Otvoren je  (2005.) Sve skulpture postavljene u Zagrebu su objavljene u vodiču za skulpturu </w:t>
      </w:r>
      <w:r w:rsidRPr="00FB6689">
        <w:rPr>
          <w:rFonts w:ascii="Times New Roman" w:eastAsia="Times New Roman" w:hAnsi="Times New Roman" w:cs="Times New Roman"/>
          <w:b/>
          <w:i/>
        </w:rPr>
        <w:t>Spomenici i fontane u gradu Zagrebu</w:t>
      </w:r>
      <w:r w:rsidRPr="00FB6689">
        <w:rPr>
          <w:rFonts w:ascii="Times New Roman" w:eastAsia="Times New Roman" w:hAnsi="Times New Roman" w:cs="Times New Roman"/>
        </w:rPr>
        <w:t xml:space="preserve">, Grad Zagreb, Hrvatska akademija znanosti i umjetnosti, Gliptoteka, Zagreb, 2006. Skulptura iz 2012.  </w:t>
      </w:r>
      <w:r w:rsidRPr="00FB6689">
        <w:rPr>
          <w:rFonts w:ascii="Times New Roman" w:eastAsia="Times New Roman" w:hAnsi="Times New Roman" w:cs="Times New Roman"/>
          <w:b/>
          <w:i/>
        </w:rPr>
        <w:t xml:space="preserve">Metamorfoza suosjećanja i boli </w:t>
      </w:r>
      <w:r w:rsidRPr="00FB6689">
        <w:rPr>
          <w:rFonts w:ascii="Times New Roman" w:eastAsia="Times New Roman" w:hAnsi="Times New Roman" w:cs="Times New Roman"/>
        </w:rPr>
        <w:t xml:space="preserve">koja je nastala na </w:t>
      </w:r>
      <w:proofErr w:type="spellStart"/>
      <w:r w:rsidRPr="00FB6689">
        <w:rPr>
          <w:rFonts w:ascii="Times New Roman" w:eastAsia="Times New Roman" w:hAnsi="Times New Roman" w:cs="Times New Roman"/>
        </w:rPr>
        <w:t>simpoziumu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u Saloni,  nalazi la se godinama na livadi  pred Salonom  u Solinu. Nažalost je otuđena.</w:t>
      </w:r>
    </w:p>
    <w:p w14:paraId="62F97E49" w14:textId="77777777" w:rsidR="005821B8" w:rsidRPr="00FB6689" w:rsidRDefault="00FB6689">
      <w:pPr>
        <w:jc w:val="both"/>
        <w:rPr>
          <w:rFonts w:ascii="Times New Roman" w:eastAsia="Times New Roman" w:hAnsi="Times New Roman" w:cs="Times New Roman"/>
          <w:b/>
        </w:rPr>
      </w:pPr>
      <w:r w:rsidRPr="00FB6689">
        <w:rPr>
          <w:rFonts w:ascii="Times New Roman" w:eastAsia="Times New Roman" w:hAnsi="Times New Roman" w:cs="Times New Roman"/>
          <w:b/>
        </w:rPr>
        <w:t xml:space="preserve">U njenom kiparskom opusu izdvaja se ciklus taktilnih skulptura u kamenu koje su nastale na ulicama grada Splita i Zagreba: Umjetnik bez ateljea i Otkriće prostora (1998.) Iz tog ciklusa izdvajaju se: skulptura </w:t>
      </w:r>
      <w:proofErr w:type="spellStart"/>
      <w:r w:rsidRPr="00FB6689">
        <w:rPr>
          <w:rFonts w:ascii="Times New Roman" w:eastAsia="Times New Roman" w:hAnsi="Times New Roman" w:cs="Times New Roman"/>
          <w:b/>
        </w:rPr>
        <w:t>Ivonin</w:t>
      </w:r>
      <w:proofErr w:type="spellEnd"/>
      <w:r w:rsidRPr="00FB6689">
        <w:rPr>
          <w:rFonts w:ascii="Times New Roman" w:eastAsia="Times New Roman" w:hAnsi="Times New Roman" w:cs="Times New Roman"/>
          <w:b/>
        </w:rPr>
        <w:t xml:space="preserve"> stup, izlagana na Salonu mladih pred HDLU  u Zagrebu (1998.) koja je postavljena u međunarodnom parku skulptura u Jakovlju (1999.), objavljeno u Međunarodni park skulptura Jakovlje autora Ivice Župana, HDLU Zagreb, 2006.,  te interaktivna skulptura </w:t>
      </w:r>
      <w:r w:rsidRPr="00FB6689">
        <w:rPr>
          <w:rFonts w:ascii="Times New Roman" w:eastAsia="Times New Roman" w:hAnsi="Times New Roman" w:cs="Times New Roman"/>
          <w:b/>
          <w:i/>
        </w:rPr>
        <w:t>Zid</w:t>
      </w:r>
      <w:r w:rsidRPr="00FB6689">
        <w:rPr>
          <w:rFonts w:ascii="Times New Roman" w:eastAsia="Times New Roman" w:hAnsi="Times New Roman" w:cs="Times New Roman"/>
          <w:b/>
        </w:rPr>
        <w:t xml:space="preserve">, spoj kiparstva i pedagogije, postavljena pred OŠ Josipa Jurja Strossmayera u Varšavskoj ulici u Zagrebu  koju je </w:t>
      </w:r>
      <w:proofErr w:type="spellStart"/>
      <w:r w:rsidRPr="00FB6689">
        <w:rPr>
          <w:rFonts w:ascii="Times New Roman" w:eastAsia="Times New Roman" w:hAnsi="Times New Roman" w:cs="Times New Roman"/>
          <w:b/>
        </w:rPr>
        <w:t>dr</w:t>
      </w:r>
      <w:proofErr w:type="spellEnd"/>
      <w:r w:rsidRPr="00FB6689">
        <w:rPr>
          <w:rFonts w:ascii="Times New Roman" w:eastAsia="Times New Roman" w:hAnsi="Times New Roman" w:cs="Times New Roman"/>
          <w:b/>
        </w:rPr>
        <w:t xml:space="preserve"> Ive </w:t>
      </w:r>
      <w:proofErr w:type="spellStart"/>
      <w:r w:rsidRPr="00FB6689">
        <w:rPr>
          <w:rFonts w:ascii="Times New Roman" w:eastAsia="Times New Roman" w:hAnsi="Times New Roman" w:cs="Times New Roman"/>
          <w:b/>
        </w:rPr>
        <w:t>Šimat</w:t>
      </w:r>
      <w:proofErr w:type="spellEnd"/>
      <w:r w:rsidRPr="00FB6689">
        <w:rPr>
          <w:rFonts w:ascii="Times New Roman" w:eastAsia="Times New Roman" w:hAnsi="Times New Roman" w:cs="Times New Roman"/>
          <w:b/>
        </w:rPr>
        <w:t xml:space="preserve"> Banov uvrstio u Hrvatsko kiparstvo od 1950. do danas.</w:t>
      </w:r>
    </w:p>
    <w:p w14:paraId="186EA976" w14:textId="77777777" w:rsidR="005821B8" w:rsidRPr="00FB6689" w:rsidRDefault="00FB6689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FB6689">
        <w:rPr>
          <w:rFonts w:ascii="Times New Roman" w:eastAsia="Times New Roman" w:hAnsi="Times New Roman" w:cs="Times New Roman"/>
          <w:b/>
          <w:bCs/>
        </w:rPr>
        <w:t xml:space="preserve">U skulpturi od 1992. istražuje spontano percepciju taktilnosti iz diskursa autorice tijekom umjetničkog procesa, a sustavno od 1998. u različitim kiparskim materijalima najviše kamenu. Motivi su različiti skulpture arhitekture, redefinirana glazbala, </w:t>
      </w:r>
      <w:proofErr w:type="spellStart"/>
      <w:r w:rsidRPr="00FB6689">
        <w:rPr>
          <w:rFonts w:ascii="Times New Roman" w:eastAsia="Times New Roman" w:hAnsi="Times New Roman" w:cs="Times New Roman"/>
          <w:b/>
          <w:bCs/>
        </w:rPr>
        <w:t>višeosjetilni</w:t>
      </w:r>
      <w:proofErr w:type="spellEnd"/>
      <w:r w:rsidRPr="00FB6689">
        <w:rPr>
          <w:rFonts w:ascii="Times New Roman" w:eastAsia="Times New Roman" w:hAnsi="Times New Roman" w:cs="Times New Roman"/>
          <w:b/>
          <w:bCs/>
        </w:rPr>
        <w:t xml:space="preserve"> eksperimentalni ambijenti koji potiču integriranu publiku na interakciju i istraživanje različitih </w:t>
      </w:r>
      <w:proofErr w:type="spellStart"/>
      <w:r w:rsidRPr="00FB6689">
        <w:rPr>
          <w:rFonts w:ascii="Times New Roman" w:eastAsia="Times New Roman" w:hAnsi="Times New Roman" w:cs="Times New Roman"/>
          <w:b/>
          <w:bCs/>
        </w:rPr>
        <w:t>stimulusa</w:t>
      </w:r>
      <w:proofErr w:type="spellEnd"/>
      <w:r w:rsidRPr="00FB6689">
        <w:rPr>
          <w:rFonts w:ascii="Times New Roman" w:eastAsia="Times New Roman" w:hAnsi="Times New Roman" w:cs="Times New Roman"/>
          <w:b/>
          <w:bCs/>
        </w:rPr>
        <w:t xml:space="preserve">.  </w:t>
      </w:r>
    </w:p>
    <w:p w14:paraId="6867DFC4" w14:textId="77777777" w:rsidR="005821B8" w:rsidRPr="00FB6689" w:rsidRDefault="00FB6689">
      <w:pPr>
        <w:jc w:val="both"/>
        <w:rPr>
          <w:rFonts w:ascii="Times New Roman" w:eastAsia="Times New Roman" w:hAnsi="Times New Roman" w:cs="Times New Roman"/>
        </w:rPr>
      </w:pPr>
      <w:r w:rsidRPr="00FB6689">
        <w:rPr>
          <w:rFonts w:ascii="Times New Roman" w:eastAsia="Times New Roman" w:hAnsi="Times New Roman" w:cs="Times New Roman"/>
        </w:rPr>
        <w:t xml:space="preserve">Eksperimentalno dokumentarni autobiografski film </w:t>
      </w:r>
      <w:r w:rsidRPr="00FB6689">
        <w:rPr>
          <w:rFonts w:ascii="Times New Roman" w:eastAsia="Times New Roman" w:hAnsi="Times New Roman" w:cs="Times New Roman"/>
          <w:b/>
          <w:i/>
        </w:rPr>
        <w:t>Dodir stopala, dodir ruke,</w:t>
      </w:r>
      <w:r w:rsidRPr="00FB6689">
        <w:rPr>
          <w:rFonts w:ascii="Times New Roman" w:eastAsia="Times New Roman" w:hAnsi="Times New Roman" w:cs="Times New Roman"/>
        </w:rPr>
        <w:t xml:space="preserve"> prvi je njen film iz ciklusa filmova za integriranu  percepciju slijepih i </w:t>
      </w:r>
      <w:proofErr w:type="spellStart"/>
      <w:r w:rsidRPr="00FB6689">
        <w:rPr>
          <w:rFonts w:ascii="Times New Roman" w:eastAsia="Times New Roman" w:hAnsi="Times New Roman" w:cs="Times New Roman"/>
        </w:rPr>
        <w:t>videćih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osoba. U filmu je prikazan proces izrade taktilnih tapiserija. Na kraju filma autorica s povezom taktilno percipira tapiserije i izvodi performans i percepciju taktilnosti pokazuje iz diskursa autorice. Film  je premijerno  prikazan u kinu Tuškanac (2009.) godine, u konkurenciji za nagradu na Danima Hrvatskog filma (2010.), a na Klasik TV- u se kontinuirano prikazuje od 2009. do danas u Hrvatskoj i izvan Hrvatske u Sloveniji, Srbiji, Mađarskoj.. Film se prikazivao na kongresima percipiran je s povezom i bez poveza, u Muzeju grada Šibenika 2016. kao popratni događaj samostalne izložbe </w:t>
      </w:r>
      <w:r w:rsidRPr="00FB6689">
        <w:rPr>
          <w:rFonts w:ascii="Times New Roman" w:eastAsia="Times New Roman" w:hAnsi="Times New Roman" w:cs="Times New Roman"/>
          <w:b/>
          <w:i/>
        </w:rPr>
        <w:t>Likovno djelo u percepciji slijepih osoba.</w:t>
      </w:r>
      <w:r w:rsidRPr="00FB6689">
        <w:rPr>
          <w:rFonts w:ascii="Times New Roman" w:eastAsia="Times New Roman" w:hAnsi="Times New Roman" w:cs="Times New Roman"/>
        </w:rPr>
        <w:t xml:space="preserve"> Održana je  integrirana projekcija filma </w:t>
      </w:r>
      <w:proofErr w:type="spellStart"/>
      <w:r w:rsidRPr="00FB6689">
        <w:rPr>
          <w:rFonts w:ascii="Times New Roman" w:eastAsia="Times New Roman" w:hAnsi="Times New Roman" w:cs="Times New Roman"/>
        </w:rPr>
        <w:t>videćih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B6689">
        <w:rPr>
          <w:rFonts w:ascii="Times New Roman" w:eastAsia="Times New Roman" w:hAnsi="Times New Roman" w:cs="Times New Roman"/>
        </w:rPr>
        <w:t>videćih</w:t>
      </w:r>
      <w:proofErr w:type="spellEnd"/>
      <w:r w:rsidRPr="00FB6689">
        <w:rPr>
          <w:rFonts w:ascii="Times New Roman" w:eastAsia="Times New Roman" w:hAnsi="Times New Roman" w:cs="Times New Roman"/>
        </w:rPr>
        <w:t xml:space="preserve"> osoba s povezom, slijepih i slabovidnih osoba. Dokumentarni film </w:t>
      </w:r>
      <w:r w:rsidRPr="00FB6689">
        <w:rPr>
          <w:rFonts w:ascii="Times New Roman" w:eastAsia="Times New Roman" w:hAnsi="Times New Roman" w:cs="Times New Roman"/>
          <w:b/>
          <w:i/>
        </w:rPr>
        <w:t xml:space="preserve">Kamena gozba </w:t>
      </w:r>
      <w:r w:rsidRPr="00FB6689">
        <w:rPr>
          <w:rFonts w:ascii="Times New Roman" w:eastAsia="Times New Roman" w:hAnsi="Times New Roman" w:cs="Times New Roman"/>
        </w:rPr>
        <w:t xml:space="preserve">predstavljao je Hrvatsku u Teheranu 2005. na međunarodnom filmskom festivalu, ali i na drugim međunarodnim i nacionalnim festivalima. Oba filma bila su prikazana na manifestaciji </w:t>
      </w:r>
      <w:r w:rsidRPr="00FB6689">
        <w:rPr>
          <w:rFonts w:ascii="Times New Roman" w:eastAsia="Times New Roman" w:hAnsi="Times New Roman" w:cs="Times New Roman"/>
          <w:b/>
        </w:rPr>
        <w:t>Noć hrvatskog filma (</w:t>
      </w:r>
      <w:r w:rsidRPr="00FB6689">
        <w:rPr>
          <w:rFonts w:ascii="Times New Roman" w:eastAsia="Times New Roman" w:hAnsi="Times New Roman" w:cs="Times New Roman"/>
        </w:rPr>
        <w:t xml:space="preserve">Selektor: redatelj Branko </w:t>
      </w:r>
      <w:proofErr w:type="spellStart"/>
      <w:r w:rsidRPr="00FB6689">
        <w:rPr>
          <w:rFonts w:ascii="Times New Roman" w:eastAsia="Times New Roman" w:hAnsi="Times New Roman" w:cs="Times New Roman"/>
        </w:rPr>
        <w:t>Ištvančić</w:t>
      </w:r>
      <w:proofErr w:type="spellEnd"/>
      <w:r w:rsidRPr="00FB6689">
        <w:rPr>
          <w:rFonts w:ascii="Times New Roman" w:eastAsia="Times New Roman" w:hAnsi="Times New Roman" w:cs="Times New Roman"/>
          <w:b/>
        </w:rPr>
        <w:t>)</w:t>
      </w:r>
      <w:r w:rsidRPr="00FB6689">
        <w:rPr>
          <w:rFonts w:ascii="Times New Roman" w:eastAsia="Times New Roman" w:hAnsi="Times New Roman" w:cs="Times New Roman"/>
        </w:rPr>
        <w:t xml:space="preserve">. Direktor fotografije u oba filma bio je Vedran </w:t>
      </w:r>
      <w:proofErr w:type="spellStart"/>
      <w:r w:rsidRPr="00FB6689">
        <w:rPr>
          <w:rFonts w:ascii="Times New Roman" w:eastAsia="Times New Roman" w:hAnsi="Times New Roman" w:cs="Times New Roman"/>
        </w:rPr>
        <w:t>Šamanović</w:t>
      </w:r>
      <w:proofErr w:type="spellEnd"/>
      <w:r w:rsidRPr="00FB6689">
        <w:rPr>
          <w:rFonts w:ascii="Times New Roman" w:eastAsia="Times New Roman" w:hAnsi="Times New Roman" w:cs="Times New Roman"/>
        </w:rPr>
        <w:t>.</w:t>
      </w:r>
    </w:p>
    <w:p w14:paraId="7400627A" w14:textId="77777777" w:rsidR="005821B8" w:rsidRPr="00FB6689" w:rsidRDefault="005821B8">
      <w:pPr>
        <w:jc w:val="both"/>
        <w:rPr>
          <w:rFonts w:ascii="Times New Roman" w:eastAsia="Times New Roman" w:hAnsi="Times New Roman" w:cs="Times New Roman"/>
        </w:rPr>
      </w:pPr>
    </w:p>
    <w:sectPr w:rsidR="005821B8" w:rsidRPr="00FB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21B8"/>
    <w:rsid w:val="001A0D3B"/>
    <w:rsid w:val="004A140F"/>
    <w:rsid w:val="005821B8"/>
    <w:rsid w:val="008E09D7"/>
    <w:rsid w:val="009B41E5"/>
    <w:rsid w:val="00AA3C06"/>
    <w:rsid w:val="00AB35FF"/>
    <w:rsid w:val="00EE70CF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0280"/>
  <w15:docId w15:val="{6E570268-259C-4DCB-B3BA-3E72ACA2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skagalerijabr98.wixsite.com/skolska-galerija-b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Profesor</cp:lastModifiedBy>
  <cp:revision>9</cp:revision>
  <dcterms:created xsi:type="dcterms:W3CDTF">2023-06-29T10:41:00Z</dcterms:created>
  <dcterms:modified xsi:type="dcterms:W3CDTF">2023-06-29T11:24:00Z</dcterms:modified>
</cp:coreProperties>
</file>